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B5" w:rsidRPr="00D96E66" w:rsidRDefault="00BB04EC" w:rsidP="00D96E6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Планируемые р</w:t>
      </w:r>
      <w:r w:rsidR="00D95CB5" w:rsidRPr="00D96E66">
        <w:rPr>
          <w:rFonts w:ascii="Times New Roman" w:hAnsi="Times New Roman" w:cs="Times New Roman"/>
          <w:b/>
          <w:sz w:val="28"/>
          <w:szCs w:val="28"/>
        </w:rPr>
        <w:t>езультаты освоения программы:</w:t>
      </w:r>
    </w:p>
    <w:p w:rsidR="00D95CB5" w:rsidRPr="009A0B3D" w:rsidRDefault="008267DC" w:rsidP="00D96E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3D">
        <w:rPr>
          <w:rFonts w:ascii="Times New Roman" w:hAnsi="Times New Roman" w:cs="Times New Roman"/>
          <w:sz w:val="28"/>
          <w:szCs w:val="28"/>
        </w:rPr>
        <w:t>Обучаю</w:t>
      </w:r>
      <w:r w:rsidR="00D95CB5" w:rsidRPr="009A0B3D">
        <w:rPr>
          <w:rFonts w:ascii="Times New Roman" w:hAnsi="Times New Roman" w:cs="Times New Roman"/>
          <w:sz w:val="28"/>
          <w:szCs w:val="28"/>
        </w:rPr>
        <w:t>щиеся должны знать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правила поведения зрителя, этикет в театре до, во время и после спектакля;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виды и жанры театрального искусства (опера, балет, драма; комедия, трагедия; и т. д.);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чётко произносить в разных темпах 8-10 скороговорок;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наизусть стихотворения русских авторов.</w:t>
      </w:r>
    </w:p>
    <w:p w:rsidR="00D95CB5" w:rsidRPr="00D96E66" w:rsidRDefault="008267DC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D95CB5" w:rsidRPr="00D96E66">
        <w:rPr>
          <w:rFonts w:ascii="Times New Roman" w:hAnsi="Times New Roman" w:cs="Times New Roman"/>
          <w:sz w:val="28"/>
          <w:szCs w:val="28"/>
        </w:rPr>
        <w:t>должны уметь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владеть комплексом артикуляционной гимнастики;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действовать в предлагаемых обстоятельствах с импровизированным текстом на заданную тему;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произносить скороговорку и стихотворный текст в движении и разных позах;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произносить на одном дыхании длинную фразу или четверостишие;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произносить одну и ту же фразу или скороговорку с разными интонациями;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читать наизусть стихотворный текст, правильно произнося слова и расставляя логические ударения;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строить диалог с партнером на заданную тему;</w:t>
      </w:r>
    </w:p>
    <w:p w:rsidR="00D95CB5" w:rsidRPr="00D96E66" w:rsidRDefault="00D95CB5" w:rsidP="00D96E6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подбирать рифму к заданному слову и составлять диалог между сказочными героями.</w:t>
      </w:r>
    </w:p>
    <w:p w:rsidR="00C76C60" w:rsidRPr="00D96E66" w:rsidRDefault="00C76C60" w:rsidP="00D96E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CB5" w:rsidRPr="00D96E66" w:rsidRDefault="00D95CB5" w:rsidP="00D96E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у обучающихся будут сформированы </w:t>
      </w:r>
      <w:r w:rsidR="00315DB3" w:rsidRPr="00D96E6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96E66">
        <w:rPr>
          <w:rFonts w:ascii="Times New Roman" w:hAnsi="Times New Roman" w:cs="Times New Roman"/>
          <w:sz w:val="28"/>
          <w:szCs w:val="28"/>
        </w:rPr>
        <w:t>УУД.</w:t>
      </w:r>
    </w:p>
    <w:p w:rsidR="00D95CB5" w:rsidRPr="00D96E66" w:rsidRDefault="00315DB3" w:rsidP="00D96E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D96E66">
        <w:rPr>
          <w:rFonts w:ascii="Times New Roman" w:hAnsi="Times New Roman" w:cs="Times New Roman"/>
          <w:sz w:val="28"/>
          <w:szCs w:val="28"/>
        </w:rPr>
        <w:t xml:space="preserve"> сформируют у учащихся </w:t>
      </w:r>
      <w:r w:rsidR="00D95CB5" w:rsidRPr="00D96E66">
        <w:rPr>
          <w:rFonts w:ascii="Times New Roman" w:hAnsi="Times New Roman" w:cs="Times New Roman"/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  <w:r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="00D95CB5" w:rsidRPr="00D96E66">
        <w:rPr>
          <w:rFonts w:ascii="Times New Roman" w:hAnsi="Times New Roman" w:cs="Times New Roman"/>
          <w:sz w:val="28"/>
          <w:szCs w:val="28"/>
        </w:rPr>
        <w:t>целостность взгляда на мир средствами литературных произведений;</w:t>
      </w:r>
      <w:r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="00D95CB5" w:rsidRPr="00D96E66">
        <w:rPr>
          <w:rFonts w:ascii="Times New Roman" w:hAnsi="Times New Roman" w:cs="Times New Roman"/>
          <w:sz w:val="28"/>
          <w:szCs w:val="28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 осознание значимости занятий театральным искусством для личного развития.</w:t>
      </w:r>
    </w:p>
    <w:p w:rsidR="00646A89" w:rsidRDefault="00D95CB5" w:rsidP="00646A8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E66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D96E66">
        <w:rPr>
          <w:rFonts w:ascii="Times New Roman" w:hAnsi="Times New Roman" w:cs="Times New Roman"/>
          <w:sz w:val="28"/>
          <w:szCs w:val="28"/>
        </w:rPr>
        <w:t xml:space="preserve"> изучения курса является формирование следующих униве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рсальных учебных действий: </w:t>
      </w:r>
      <w:r w:rsidR="001030F7" w:rsidRPr="00D96E66">
        <w:rPr>
          <w:rFonts w:ascii="Times New Roman" w:hAnsi="Times New Roman" w:cs="Times New Roman"/>
          <w:b/>
          <w:sz w:val="28"/>
          <w:szCs w:val="28"/>
        </w:rPr>
        <w:t>р</w:t>
      </w:r>
      <w:r w:rsidR="00315DB3" w:rsidRPr="00D96E66">
        <w:rPr>
          <w:rFonts w:ascii="Times New Roman" w:hAnsi="Times New Roman" w:cs="Times New Roman"/>
          <w:b/>
          <w:sz w:val="28"/>
          <w:szCs w:val="28"/>
        </w:rPr>
        <w:t>егулятивные</w:t>
      </w:r>
      <w:r w:rsidRPr="00D96E66">
        <w:rPr>
          <w:rFonts w:ascii="Times New Roman" w:hAnsi="Times New Roman" w:cs="Times New Roman"/>
          <w:sz w:val="28"/>
          <w:szCs w:val="28"/>
        </w:rPr>
        <w:t>: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учителем;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работы над пьесой;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результатов своей деятельности;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олучится», «Я ещё многое смогу»; </w:t>
      </w:r>
      <w:r w:rsidR="001030F7" w:rsidRPr="00D96E66">
        <w:rPr>
          <w:rFonts w:ascii="Times New Roman" w:hAnsi="Times New Roman" w:cs="Times New Roman"/>
          <w:b/>
          <w:sz w:val="28"/>
          <w:szCs w:val="28"/>
        </w:rPr>
        <w:t>п</w:t>
      </w:r>
      <w:r w:rsidR="00315DB3" w:rsidRPr="00D96E66">
        <w:rPr>
          <w:rFonts w:ascii="Times New Roman" w:hAnsi="Times New Roman" w:cs="Times New Roman"/>
          <w:b/>
          <w:sz w:val="28"/>
          <w:szCs w:val="28"/>
        </w:rPr>
        <w:t>ознавательные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 научат </w:t>
      </w:r>
      <w:r w:rsidRPr="00D96E66">
        <w:rPr>
          <w:rFonts w:ascii="Times New Roman" w:hAnsi="Times New Roman" w:cs="Times New Roman"/>
          <w:sz w:val="28"/>
          <w:szCs w:val="28"/>
        </w:rPr>
        <w:t xml:space="preserve">пользоваться приёмами анализа и синтеза при чтении и просмотре видеозаписей, проводить сравнение и анализ поведения героя; понимать и применять полученную информацию </w:t>
      </w:r>
      <w:r w:rsidRPr="00D96E66">
        <w:rPr>
          <w:rFonts w:ascii="Times New Roman" w:hAnsi="Times New Roman" w:cs="Times New Roman"/>
          <w:sz w:val="28"/>
          <w:szCs w:val="28"/>
        </w:rPr>
        <w:lastRenderedPageBreak/>
        <w:t>при выполнении заданий; проявлять индивидуальные творческие способности при сочинении рассказов, сказок, этюдов, подборе простейших рифм, ч</w:t>
      </w:r>
      <w:r w:rsidR="001030F7" w:rsidRPr="00D96E66">
        <w:rPr>
          <w:rFonts w:ascii="Times New Roman" w:hAnsi="Times New Roman" w:cs="Times New Roman"/>
          <w:sz w:val="28"/>
          <w:szCs w:val="28"/>
        </w:rPr>
        <w:t xml:space="preserve">тении по ролям и инсценировании; </w:t>
      </w:r>
      <w:r w:rsidR="001030F7" w:rsidRPr="00D96E66">
        <w:rPr>
          <w:rFonts w:ascii="Times New Roman" w:hAnsi="Times New Roman" w:cs="Times New Roman"/>
          <w:b/>
          <w:sz w:val="28"/>
          <w:szCs w:val="28"/>
        </w:rPr>
        <w:t>к</w:t>
      </w:r>
      <w:r w:rsidR="00315DB3" w:rsidRPr="00D96E66">
        <w:rPr>
          <w:rFonts w:ascii="Times New Roman" w:hAnsi="Times New Roman" w:cs="Times New Roman"/>
          <w:b/>
          <w:sz w:val="28"/>
          <w:szCs w:val="28"/>
        </w:rPr>
        <w:t>оммуникативные</w:t>
      </w:r>
      <w:r w:rsidR="008D7C13" w:rsidRPr="00D9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C13" w:rsidRPr="00D96E66">
        <w:rPr>
          <w:rFonts w:ascii="Times New Roman" w:hAnsi="Times New Roman" w:cs="Times New Roman"/>
          <w:sz w:val="28"/>
          <w:szCs w:val="28"/>
        </w:rPr>
        <w:t>сформируют умение</w:t>
      </w:r>
      <w:r w:rsidR="008D7C13" w:rsidRPr="00D9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, </w:t>
      </w:r>
      <w:r w:rsidRPr="00D96E66">
        <w:rPr>
          <w:rFonts w:ascii="Times New Roman" w:hAnsi="Times New Roman" w:cs="Times New Roman"/>
          <w:sz w:val="28"/>
          <w:szCs w:val="28"/>
        </w:rPr>
        <w:t>работать в группе, учитывать мнения партнёров, отличные от собственных;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обращаться за помощью;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формулировать свои затруднения;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слушать собеседника;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осуществлять взаимный контроль;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адекватно оценивать собственное п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оведение и поведение окружающих, </w:t>
      </w:r>
      <w:r w:rsidR="008D7C13" w:rsidRPr="00D96E66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8D7C13" w:rsidRPr="00D96E66">
        <w:rPr>
          <w:rFonts w:ascii="Times New Roman" w:hAnsi="Times New Roman" w:cs="Times New Roman"/>
          <w:sz w:val="28"/>
          <w:szCs w:val="28"/>
        </w:rPr>
        <w:t>результаты сформируют</w:t>
      </w:r>
      <w:r w:rsidR="008D7C13" w:rsidRPr="00D9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D96E66">
        <w:rPr>
          <w:rFonts w:ascii="Times New Roman" w:hAnsi="Times New Roman" w:cs="Times New Roman"/>
          <w:sz w:val="28"/>
          <w:szCs w:val="28"/>
        </w:rPr>
        <w:t>читать, соблюдая орфоэпические и интонационные нормы чтения;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выразительного  чтения</w:t>
      </w:r>
      <w:r w:rsidRPr="00D96E66">
        <w:rPr>
          <w:rFonts w:ascii="Times New Roman" w:hAnsi="Times New Roman" w:cs="Times New Roman"/>
          <w:sz w:val="28"/>
          <w:szCs w:val="28"/>
        </w:rPr>
        <w:t>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различать произведения по жанру;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развивать речевое дыхание и правильную артикуляцию;</w:t>
      </w:r>
      <w:r w:rsidR="008D7C13" w:rsidRPr="00D96E66">
        <w:rPr>
          <w:rFonts w:ascii="Times New Roman" w:hAnsi="Times New Roman" w:cs="Times New Roman"/>
          <w:sz w:val="28"/>
          <w:szCs w:val="28"/>
        </w:rPr>
        <w:t xml:space="preserve"> </w:t>
      </w:r>
      <w:r w:rsidRPr="00D96E66">
        <w:rPr>
          <w:rFonts w:ascii="Times New Roman" w:hAnsi="Times New Roman" w:cs="Times New Roman"/>
          <w:sz w:val="28"/>
          <w:szCs w:val="28"/>
        </w:rPr>
        <w:t>видам театрального искусства</w:t>
      </w:r>
      <w:r w:rsidR="008D7C13" w:rsidRPr="00D96E66">
        <w:rPr>
          <w:rFonts w:ascii="Times New Roman" w:hAnsi="Times New Roman" w:cs="Times New Roman"/>
          <w:sz w:val="28"/>
          <w:szCs w:val="28"/>
        </w:rPr>
        <w:t>, основам актёрского мастерства.</w:t>
      </w:r>
      <w:r w:rsidR="00646A89" w:rsidRPr="00646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A89">
        <w:rPr>
          <w:rFonts w:ascii="Times New Roman" w:hAnsi="Times New Roman" w:cs="Times New Roman"/>
          <w:b/>
          <w:sz w:val="28"/>
          <w:szCs w:val="28"/>
        </w:rPr>
        <w:t>Основные формы деятельности</w:t>
      </w:r>
    </w:p>
    <w:p w:rsidR="00646A89" w:rsidRDefault="00646A89" w:rsidP="00646A8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89" w:rsidRPr="00D96E66" w:rsidRDefault="00646A89" w:rsidP="00646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89">
        <w:rPr>
          <w:rFonts w:ascii="Times New Roman" w:hAnsi="Times New Roman" w:cs="Times New Roman"/>
          <w:b/>
          <w:sz w:val="28"/>
          <w:szCs w:val="28"/>
        </w:rPr>
        <w:t>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виды</w:t>
      </w:r>
      <w:r w:rsidRPr="00646A89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Pr="00D96E66">
        <w:rPr>
          <w:rFonts w:ascii="Times New Roman" w:hAnsi="Times New Roman" w:cs="Times New Roman"/>
          <w:sz w:val="28"/>
          <w:szCs w:val="28"/>
        </w:rPr>
        <w:t xml:space="preserve"> - групповые и индивидуальные занятия для отработки дикции, мезансцены.</w:t>
      </w:r>
    </w:p>
    <w:p w:rsidR="00646A89" w:rsidRPr="00D96E66" w:rsidRDefault="00646A89" w:rsidP="00646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Основными формами проведения занятий являются:</w:t>
      </w:r>
    </w:p>
    <w:p w:rsidR="00646A89" w:rsidRPr="00D96E66" w:rsidRDefault="00646A89" w:rsidP="00646A8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театральные игры;</w:t>
      </w:r>
    </w:p>
    <w:p w:rsidR="00646A89" w:rsidRPr="00D96E66" w:rsidRDefault="00646A89" w:rsidP="00646A8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конкурсы; </w:t>
      </w:r>
    </w:p>
    <w:p w:rsidR="00646A89" w:rsidRPr="00D96E66" w:rsidRDefault="00646A89" w:rsidP="00646A8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викторины;</w:t>
      </w:r>
    </w:p>
    <w:p w:rsidR="00646A89" w:rsidRPr="00D96E66" w:rsidRDefault="00646A89" w:rsidP="00646A8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646A89" w:rsidRPr="00D96E66" w:rsidRDefault="00646A89" w:rsidP="00646A8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экскурсии в театр и музеи; </w:t>
      </w:r>
    </w:p>
    <w:p w:rsidR="00646A89" w:rsidRPr="00D96E66" w:rsidRDefault="00646A89" w:rsidP="00646A8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спектакли;</w:t>
      </w:r>
    </w:p>
    <w:p w:rsidR="00646A89" w:rsidRPr="00D96E66" w:rsidRDefault="00646A89" w:rsidP="00646A89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праздники.</w:t>
      </w:r>
    </w:p>
    <w:p w:rsidR="00646A89" w:rsidRPr="00D96E66" w:rsidRDefault="00646A89" w:rsidP="00646A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>Постановка сценок к конкретным школьным мероприятиям, инсценировка сценариев школьных праздников, театральные постановки сказок, эпизодов из литературных произведений, - все это направлено на приобщение детей к театральному искусству и мастерству.</w:t>
      </w:r>
    </w:p>
    <w:p w:rsidR="00D95CB5" w:rsidRPr="00D96E66" w:rsidRDefault="00D95CB5" w:rsidP="00D96E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37" w:rsidRPr="00D96E66" w:rsidRDefault="00237B37" w:rsidP="00D96E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E80" w:rsidRPr="00D96E66" w:rsidRDefault="00826E29" w:rsidP="00D96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826E29">
        <w:rPr>
          <w:rFonts w:ascii="Times New Roman" w:hAnsi="Times New Roman" w:cs="Times New Roman"/>
          <w:b/>
          <w:caps/>
          <w:sz w:val="28"/>
          <w:szCs w:val="28"/>
        </w:rPr>
        <w:t>программы</w:t>
      </w:r>
    </w:p>
    <w:p w:rsidR="00D87E80" w:rsidRPr="00D96E66" w:rsidRDefault="00D87E80" w:rsidP="00D96E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E80" w:rsidRPr="00D96E66" w:rsidRDefault="00556632" w:rsidP="00D96E66">
      <w:pPr>
        <w:pStyle w:val="ac"/>
        <w:spacing w:before="0" w:after="0"/>
        <w:ind w:firstLine="709"/>
        <w:jc w:val="both"/>
        <w:rPr>
          <w:b/>
          <w:color w:val="000000"/>
          <w:sz w:val="28"/>
          <w:szCs w:val="28"/>
        </w:rPr>
      </w:pPr>
      <w:r w:rsidRPr="00D96E66">
        <w:rPr>
          <w:b/>
          <w:i/>
          <w:color w:val="000000"/>
          <w:sz w:val="28"/>
          <w:szCs w:val="28"/>
        </w:rPr>
        <w:t>Основы театральной культуры</w:t>
      </w:r>
    </w:p>
    <w:p w:rsidR="00D87E80" w:rsidRPr="00D96E66" w:rsidRDefault="00D87E80" w:rsidP="00D96E66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 xml:space="preserve"> </w:t>
      </w:r>
      <w:r w:rsidR="00556632" w:rsidRPr="00D96E66">
        <w:rPr>
          <w:color w:val="000000"/>
          <w:sz w:val="28"/>
          <w:szCs w:val="28"/>
        </w:rPr>
        <w:t>Учащиеся знакомя</w:t>
      </w:r>
      <w:r w:rsidRPr="00D96E66">
        <w:rPr>
          <w:color w:val="000000"/>
          <w:sz w:val="28"/>
          <w:szCs w:val="28"/>
        </w:rPr>
        <w:t>т</w:t>
      </w:r>
      <w:r w:rsidR="00556632" w:rsidRPr="00D96E66">
        <w:rPr>
          <w:color w:val="000000"/>
          <w:sz w:val="28"/>
          <w:szCs w:val="28"/>
        </w:rPr>
        <w:t>ся</w:t>
      </w:r>
      <w:r w:rsidRPr="00D96E66">
        <w:rPr>
          <w:color w:val="000000"/>
          <w:sz w:val="28"/>
          <w:szCs w:val="28"/>
        </w:rPr>
        <w:t xml:space="preserve"> с т</w:t>
      </w:r>
      <w:r w:rsidR="00556632" w:rsidRPr="00D96E66">
        <w:rPr>
          <w:color w:val="000000"/>
          <w:sz w:val="28"/>
          <w:szCs w:val="28"/>
        </w:rPr>
        <w:t>еатром как видом искусства</w:t>
      </w:r>
      <w:r w:rsidRPr="00D96E66">
        <w:rPr>
          <w:color w:val="000000"/>
          <w:sz w:val="28"/>
          <w:szCs w:val="28"/>
        </w:rPr>
        <w:t xml:space="preserve">, что даёт театральное искусство в формировании личности. </w:t>
      </w:r>
      <w:r w:rsidR="00556632" w:rsidRPr="00D96E66">
        <w:rPr>
          <w:color w:val="000000"/>
          <w:sz w:val="28"/>
          <w:szCs w:val="28"/>
        </w:rPr>
        <w:t>Проводятся б</w:t>
      </w:r>
      <w:r w:rsidRPr="00D96E66">
        <w:rPr>
          <w:color w:val="000000"/>
          <w:sz w:val="28"/>
          <w:szCs w:val="28"/>
        </w:rPr>
        <w:t>еседы, видео просмотры и ау</w:t>
      </w:r>
      <w:r w:rsidR="00556632" w:rsidRPr="00D96E66">
        <w:rPr>
          <w:color w:val="000000"/>
          <w:sz w:val="28"/>
          <w:szCs w:val="28"/>
        </w:rPr>
        <w:t>дио прослушивание, учащиеся участвуют в этюдах, представлении</w:t>
      </w:r>
      <w:r w:rsidRPr="00D96E66">
        <w:rPr>
          <w:color w:val="000000"/>
          <w:sz w:val="28"/>
          <w:szCs w:val="28"/>
        </w:rPr>
        <w:t xml:space="preserve"> своих работ по темам бесед.</w:t>
      </w:r>
    </w:p>
    <w:p w:rsidR="00D87E80" w:rsidRPr="00D96E66" w:rsidRDefault="00D87E80" w:rsidP="00D96E66">
      <w:pPr>
        <w:pStyle w:val="ac"/>
        <w:spacing w:before="0"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D96E66">
        <w:rPr>
          <w:b/>
          <w:i/>
          <w:color w:val="000000"/>
          <w:sz w:val="28"/>
          <w:szCs w:val="28"/>
        </w:rPr>
        <w:t>Ритмопла</w:t>
      </w:r>
      <w:r w:rsidR="00556632" w:rsidRPr="00D96E66">
        <w:rPr>
          <w:b/>
          <w:i/>
          <w:color w:val="000000"/>
          <w:sz w:val="28"/>
          <w:szCs w:val="28"/>
        </w:rPr>
        <w:t>стика</w:t>
      </w:r>
      <w:r w:rsidRPr="00D96E66">
        <w:rPr>
          <w:b/>
          <w:i/>
          <w:color w:val="000000"/>
          <w:sz w:val="28"/>
          <w:szCs w:val="28"/>
        </w:rPr>
        <w:t xml:space="preserve"> </w:t>
      </w:r>
    </w:p>
    <w:p w:rsidR="00D87E80" w:rsidRPr="00D96E66" w:rsidRDefault="00556632" w:rsidP="00D96E66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Разучиваются</w:t>
      </w:r>
      <w:r w:rsidR="00D87E80" w:rsidRPr="00D96E66">
        <w:rPr>
          <w:color w:val="000000"/>
          <w:sz w:val="28"/>
          <w:szCs w:val="28"/>
        </w:rPr>
        <w:t xml:space="preserve">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D87E80" w:rsidRPr="00D96E66" w:rsidRDefault="00D87E80" w:rsidP="00D96E66">
      <w:pPr>
        <w:pStyle w:val="ac"/>
        <w:numPr>
          <w:ilvl w:val="0"/>
          <w:numId w:val="1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lastRenderedPageBreak/>
        <w:t>Подготовка к этюдам.</w:t>
      </w:r>
      <w:r w:rsidRPr="00D96E66">
        <w:rPr>
          <w:color w:val="000000"/>
          <w:sz w:val="28"/>
          <w:szCs w:val="28"/>
        </w:rPr>
        <w:t xml:space="preserve"> Работа с этюдами. Этюды на повадки животных. Этюды на память физических действий. Групповые этюды</w:t>
      </w:r>
    </w:p>
    <w:p w:rsidR="00D87E80" w:rsidRPr="00D96E66" w:rsidRDefault="00D87E80" w:rsidP="00D96E66">
      <w:pPr>
        <w:pStyle w:val="ac"/>
        <w:numPr>
          <w:ilvl w:val="0"/>
          <w:numId w:val="1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t xml:space="preserve"> Развитие координации.</w:t>
      </w:r>
    </w:p>
    <w:p w:rsidR="00D87E80" w:rsidRPr="00D96E66" w:rsidRDefault="00D87E80" w:rsidP="00D96E66">
      <w:pPr>
        <w:pStyle w:val="ac"/>
        <w:numPr>
          <w:ilvl w:val="0"/>
          <w:numId w:val="1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t xml:space="preserve"> Совершенствование осанки и походки.</w:t>
      </w:r>
    </w:p>
    <w:p w:rsidR="00D87E80" w:rsidRPr="00D96E66" w:rsidRDefault="00D87E80" w:rsidP="00D96E66">
      <w:pPr>
        <w:pStyle w:val="ac"/>
        <w:numPr>
          <w:ilvl w:val="0"/>
          <w:numId w:val="14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Образное представление неодушевлённых предметов</w:t>
      </w:r>
    </w:p>
    <w:p w:rsidR="00D87E80" w:rsidRPr="00D96E66" w:rsidRDefault="00D87E80" w:rsidP="00D96E66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87E80" w:rsidRPr="00D96E66" w:rsidRDefault="00D87E80" w:rsidP="00D96E66">
      <w:pPr>
        <w:pStyle w:val="ac"/>
        <w:spacing w:before="0" w:after="0"/>
        <w:ind w:firstLine="709"/>
        <w:jc w:val="both"/>
        <w:rPr>
          <w:b/>
          <w:i/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 </w:t>
      </w:r>
      <w:r w:rsidR="00556632" w:rsidRPr="00D96E66">
        <w:rPr>
          <w:b/>
          <w:i/>
          <w:color w:val="000000"/>
          <w:sz w:val="28"/>
          <w:szCs w:val="28"/>
        </w:rPr>
        <w:t>Культура и техника речи</w:t>
      </w:r>
    </w:p>
    <w:p w:rsidR="00D87E80" w:rsidRPr="00D96E66" w:rsidRDefault="00556632" w:rsidP="00D96E66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 xml:space="preserve">Проводятся </w:t>
      </w:r>
      <w:r w:rsidR="00D87E80" w:rsidRPr="00D96E66">
        <w:rPr>
          <w:color w:val="000000"/>
          <w:sz w:val="28"/>
          <w:szCs w:val="28"/>
        </w:rPr>
        <w:t>игры и упражнения, направленные на развитие дыхания и свободы речевого аппарата, умение владеть правильной артикуляцией, четкой дикцией, разнообразной интонацией, логикой речи и орфоэпией. Сюда включены игры со словами,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D87E80" w:rsidRPr="00D96E66" w:rsidRDefault="00D87E80" w:rsidP="00D96E66">
      <w:pPr>
        <w:pStyle w:val="ac"/>
        <w:numPr>
          <w:ilvl w:val="0"/>
          <w:numId w:val="15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sz w:val="28"/>
          <w:szCs w:val="28"/>
        </w:rPr>
        <w:t>Игры по развитию внимания: «Имена», «Цвета», «Краски», «Садовник и цветы», «Глухие и немые», «Эхо».</w:t>
      </w:r>
    </w:p>
    <w:p w:rsidR="00D87E80" w:rsidRPr="00D96E66" w:rsidRDefault="00D87E80" w:rsidP="00D96E66">
      <w:pPr>
        <w:pStyle w:val="ac"/>
        <w:numPr>
          <w:ilvl w:val="0"/>
          <w:numId w:val="15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Работа со скороговорками: «испорченный телефон», «ручеек», фраза по кругу, «главное слово».</w:t>
      </w:r>
    </w:p>
    <w:p w:rsidR="00D87E80" w:rsidRPr="00D96E66" w:rsidRDefault="00D87E80" w:rsidP="00D96E66">
      <w:pPr>
        <w:pStyle w:val="ac"/>
        <w:numPr>
          <w:ilvl w:val="0"/>
          <w:numId w:val="15"/>
        </w:numPr>
        <w:spacing w:before="0" w:after="0"/>
        <w:ind w:left="0"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Развиваем правильное дыхание: игры со свечой, «мыльные пузыри».</w:t>
      </w:r>
    </w:p>
    <w:p w:rsidR="007B7750" w:rsidRPr="00D96E66" w:rsidRDefault="007B7750" w:rsidP="00D96E66">
      <w:pPr>
        <w:pStyle w:val="a6"/>
        <w:numPr>
          <w:ilvl w:val="0"/>
          <w:numId w:val="15"/>
        </w:numPr>
        <w:tabs>
          <w:tab w:val="left" w:pos="77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E66">
        <w:rPr>
          <w:rFonts w:ascii="Times New Roman" w:hAnsi="Times New Roman"/>
          <w:sz w:val="28"/>
          <w:szCs w:val="28"/>
        </w:rPr>
        <w:t>Театрализация, репетиционная деятельность. Сценарий и правила работы с ним.</w:t>
      </w:r>
    </w:p>
    <w:p w:rsidR="00D87E80" w:rsidRPr="00D96E66" w:rsidRDefault="00D87E80" w:rsidP="00D96E66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> </w:t>
      </w:r>
      <w:r w:rsidR="0063739D">
        <w:rPr>
          <w:color w:val="000000"/>
          <w:sz w:val="28"/>
          <w:szCs w:val="28"/>
        </w:rPr>
        <w:tab/>
      </w:r>
      <w:r w:rsidRPr="00D96E66">
        <w:rPr>
          <w:b/>
          <w:i/>
          <w:color w:val="000000"/>
          <w:sz w:val="28"/>
          <w:szCs w:val="28"/>
        </w:rPr>
        <w:t>Подготовка спектакля</w:t>
      </w:r>
      <w:r w:rsidRPr="00D96E66">
        <w:rPr>
          <w:color w:val="000000"/>
          <w:sz w:val="28"/>
          <w:szCs w:val="28"/>
        </w:rPr>
        <w:t xml:space="preserve">  </w:t>
      </w:r>
    </w:p>
    <w:p w:rsidR="00D87E80" w:rsidRPr="00D96E66" w:rsidRDefault="00D87E80" w:rsidP="00D96E66">
      <w:pPr>
        <w:pStyle w:val="ac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96E66">
        <w:rPr>
          <w:color w:val="000000"/>
          <w:sz w:val="28"/>
          <w:szCs w:val="28"/>
        </w:rPr>
        <w:t xml:space="preserve">- </w:t>
      </w:r>
      <w:r w:rsidR="00556632" w:rsidRPr="00D96E66">
        <w:rPr>
          <w:color w:val="000000"/>
          <w:sz w:val="28"/>
          <w:szCs w:val="28"/>
        </w:rPr>
        <w:t>Репетиции</w:t>
      </w:r>
      <w:r w:rsidRPr="00D96E66">
        <w:rPr>
          <w:color w:val="000000"/>
          <w:sz w:val="28"/>
          <w:szCs w:val="28"/>
        </w:rPr>
        <w:t>,</w:t>
      </w:r>
      <w:r w:rsidR="00556632" w:rsidRPr="00D96E66">
        <w:rPr>
          <w:color w:val="000000"/>
          <w:sz w:val="28"/>
          <w:szCs w:val="28"/>
        </w:rPr>
        <w:t xml:space="preserve"> постановка танцев, </w:t>
      </w:r>
      <w:r w:rsidRPr="00D96E66">
        <w:rPr>
          <w:color w:val="000000"/>
          <w:sz w:val="28"/>
          <w:szCs w:val="28"/>
        </w:rPr>
        <w:t xml:space="preserve"> базируется на авторских сценариях и включает в себя работу с этюдами и постановку спектаклей.</w:t>
      </w:r>
    </w:p>
    <w:p w:rsidR="00E37815" w:rsidRPr="00D96E66" w:rsidRDefault="00826E29" w:rsidP="00826E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37815" w:rsidRPr="00D96E66">
        <w:rPr>
          <w:rFonts w:ascii="Times New Roman" w:hAnsi="Times New Roman" w:cs="Times New Roman"/>
          <w:b/>
          <w:i/>
          <w:sz w:val="28"/>
          <w:szCs w:val="28"/>
        </w:rPr>
        <w:t>Теоретическая подготовка.</w:t>
      </w:r>
    </w:p>
    <w:p w:rsidR="00E37815" w:rsidRPr="00D96E66" w:rsidRDefault="00E37815" w:rsidP="00D96E66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          Теоретическая подготовка предусматривает обучение выразительному чтению, театральному мастерству, хореографии, вокалу.</w:t>
      </w:r>
    </w:p>
    <w:p w:rsidR="00E37815" w:rsidRPr="00D96E66" w:rsidRDefault="0063739D" w:rsidP="0063739D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E37815" w:rsidRPr="00D96E66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Практическая подготовка</w:t>
      </w:r>
      <w:r w:rsidR="00E37815" w:rsidRPr="00D96E66">
        <w:rPr>
          <w:rFonts w:ascii="Times New Roman" w:hAnsi="Times New Roman" w:cs="Times New Roman"/>
          <w:b/>
          <w:sz w:val="28"/>
          <w:szCs w:val="28"/>
        </w:rPr>
        <w:t>.</w:t>
      </w:r>
    </w:p>
    <w:p w:rsidR="00E37815" w:rsidRPr="00D96E66" w:rsidRDefault="00E37815" w:rsidP="00D96E66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          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</w:t>
      </w:r>
    </w:p>
    <w:p w:rsidR="00E37815" w:rsidRPr="00D96E66" w:rsidRDefault="00E37815" w:rsidP="00D96E66">
      <w:pPr>
        <w:tabs>
          <w:tab w:val="left" w:pos="43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E66">
        <w:rPr>
          <w:rFonts w:ascii="Times New Roman" w:hAnsi="Times New Roman" w:cs="Times New Roman"/>
          <w:sz w:val="28"/>
          <w:szCs w:val="28"/>
        </w:rPr>
        <w:t xml:space="preserve">          Практическая подготовка включает в себя репетиции спектаклей, концертов, литературно-музыкальных композиций, праздников.</w:t>
      </w:r>
    </w:p>
    <w:p w:rsidR="00B30159" w:rsidRDefault="00B30159" w:rsidP="00820F2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32" w:rsidRDefault="007A053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6A89" w:rsidRDefault="00646A89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142" w:rsidRDefault="00272142" w:rsidP="00820F26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20F26" w:rsidRPr="00820F26" w:rsidRDefault="00646A89" w:rsidP="00820F2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A6B1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820F26" w:rsidRDefault="00820F26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275"/>
      </w:tblGrid>
      <w:tr w:rsidR="00B30159" w:rsidRPr="00820F26" w:rsidTr="00B30159">
        <w:tc>
          <w:tcPr>
            <w:tcW w:w="851" w:type="dxa"/>
            <w:vAlign w:val="center"/>
          </w:tcPr>
          <w:p w:rsidR="00B30159" w:rsidRPr="00820F26" w:rsidRDefault="00B30159" w:rsidP="00260DA0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>№  п/п</w:t>
            </w:r>
            <w:r w:rsidRPr="00820F2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080" w:type="dxa"/>
          </w:tcPr>
          <w:p w:rsidR="00B30159" w:rsidRPr="00820F26" w:rsidRDefault="00B30159" w:rsidP="0063739D">
            <w:pPr>
              <w:pStyle w:val="TableHead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темы</w:t>
            </w:r>
          </w:p>
        </w:tc>
        <w:tc>
          <w:tcPr>
            <w:tcW w:w="1275" w:type="dxa"/>
          </w:tcPr>
          <w:p w:rsidR="00B30159" w:rsidRPr="00820F26" w:rsidRDefault="00272142" w:rsidP="00260DA0">
            <w:pPr>
              <w:pStyle w:val="TableHeading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B30159" w:rsidRPr="00820F26" w:rsidTr="00B30159">
        <w:tc>
          <w:tcPr>
            <w:tcW w:w="851" w:type="dxa"/>
            <w:vAlign w:val="center"/>
          </w:tcPr>
          <w:p w:rsidR="00B30159" w:rsidRPr="00820F26" w:rsidRDefault="00B30159" w:rsidP="00260DA0">
            <w:pPr>
              <w:pStyle w:val="a6"/>
              <w:widowControl w:val="0"/>
              <w:numPr>
                <w:ilvl w:val="0"/>
                <w:numId w:val="10"/>
              </w:numPr>
              <w:suppressAutoHyphens/>
              <w:autoSpaceDN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30159" w:rsidRPr="00820F26" w:rsidRDefault="00B30159" w:rsidP="00260DA0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Вводное занятие. «Разрешите представиться»</w:t>
            </w:r>
          </w:p>
        </w:tc>
        <w:tc>
          <w:tcPr>
            <w:tcW w:w="1275" w:type="dxa"/>
          </w:tcPr>
          <w:p w:rsidR="00B30159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159" w:rsidRPr="00820F26" w:rsidTr="00B30159">
        <w:tc>
          <w:tcPr>
            <w:tcW w:w="851" w:type="dxa"/>
            <w:vAlign w:val="center"/>
          </w:tcPr>
          <w:p w:rsidR="00B30159" w:rsidRPr="00820F26" w:rsidRDefault="00B30159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0F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B30159" w:rsidRPr="00820F26" w:rsidRDefault="00B30159" w:rsidP="00854913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Основы театральной культуры: з</w:t>
            </w:r>
            <w:r w:rsidRPr="00820F26">
              <w:rPr>
                <w:sz w:val="24"/>
                <w:szCs w:val="24"/>
              </w:rPr>
              <w:t xml:space="preserve">накомство с особенностями </w:t>
            </w:r>
            <w:r>
              <w:rPr>
                <w:sz w:val="24"/>
                <w:szCs w:val="24"/>
              </w:rPr>
              <w:t>театра. З</w:t>
            </w:r>
            <w:r w:rsidRPr="00820F26">
              <w:rPr>
                <w:sz w:val="24"/>
                <w:szCs w:val="24"/>
              </w:rPr>
              <w:t xml:space="preserve">накомство со сценарием театрального представления. </w:t>
            </w:r>
          </w:p>
        </w:tc>
        <w:tc>
          <w:tcPr>
            <w:tcW w:w="1275" w:type="dxa"/>
          </w:tcPr>
          <w:p w:rsidR="00B30159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159" w:rsidRPr="00820F26" w:rsidTr="00B30159">
        <w:tc>
          <w:tcPr>
            <w:tcW w:w="851" w:type="dxa"/>
            <w:vAlign w:val="center"/>
          </w:tcPr>
          <w:p w:rsidR="00B30159" w:rsidRPr="00820F26" w:rsidRDefault="00B30159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B30159" w:rsidRPr="00820F26" w:rsidRDefault="00B30159" w:rsidP="0063739D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Культура и техника речи: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художественное чтение,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>дыхания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Репетиция театрального представления </w:t>
            </w:r>
          </w:p>
        </w:tc>
        <w:tc>
          <w:tcPr>
            <w:tcW w:w="1275" w:type="dxa"/>
          </w:tcPr>
          <w:p w:rsidR="00B30159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159" w:rsidRPr="00820F26" w:rsidTr="00B30159">
        <w:tc>
          <w:tcPr>
            <w:tcW w:w="851" w:type="dxa"/>
            <w:vAlign w:val="center"/>
          </w:tcPr>
          <w:p w:rsidR="00B30159" w:rsidRPr="00820F26" w:rsidRDefault="00B30159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B30159" w:rsidRPr="00820F26" w:rsidRDefault="00B30159" w:rsidP="00820F26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 xml:space="preserve">Ритмопластика: </w:t>
            </w:r>
            <w:r w:rsidRPr="00820F26">
              <w:rPr>
                <w:sz w:val="24"/>
                <w:szCs w:val="24"/>
              </w:rPr>
              <w:t xml:space="preserve">постановка танцев. Репетиция  театрального представления </w:t>
            </w:r>
          </w:p>
        </w:tc>
        <w:tc>
          <w:tcPr>
            <w:tcW w:w="1275" w:type="dxa"/>
          </w:tcPr>
          <w:p w:rsidR="00B30159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159" w:rsidRPr="00820F26" w:rsidTr="00B30159">
        <w:tc>
          <w:tcPr>
            <w:tcW w:w="851" w:type="dxa"/>
            <w:vAlign w:val="center"/>
          </w:tcPr>
          <w:p w:rsidR="00B30159" w:rsidRPr="00820F26" w:rsidRDefault="00B30159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B30159" w:rsidRPr="00820F26" w:rsidRDefault="00B30159" w:rsidP="00260DA0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Генеральная репетиция театрального представления </w:t>
            </w:r>
          </w:p>
        </w:tc>
        <w:tc>
          <w:tcPr>
            <w:tcW w:w="1275" w:type="dxa"/>
          </w:tcPr>
          <w:p w:rsidR="00B30159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0159" w:rsidRPr="00820F26" w:rsidTr="00B30159">
        <w:tc>
          <w:tcPr>
            <w:tcW w:w="851" w:type="dxa"/>
            <w:vAlign w:val="center"/>
          </w:tcPr>
          <w:p w:rsidR="00B30159" w:rsidRPr="00820F26" w:rsidRDefault="00B30159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B30159" w:rsidRPr="00820F26" w:rsidRDefault="00B30159" w:rsidP="00260DA0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 Показ театрального представления </w:t>
            </w:r>
          </w:p>
        </w:tc>
        <w:tc>
          <w:tcPr>
            <w:tcW w:w="1275" w:type="dxa"/>
          </w:tcPr>
          <w:p w:rsidR="00B30159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272142" w:rsidRPr="00820F26" w:rsidRDefault="00272142" w:rsidP="00820F26">
            <w:pPr>
              <w:pStyle w:val="a7"/>
              <w:jc w:val="left"/>
            </w:pPr>
            <w:r w:rsidRPr="00820F26">
              <w:rPr>
                <w:i/>
                <w:color w:val="000000"/>
              </w:rPr>
              <w:t>Основы театральной культуры:</w:t>
            </w:r>
            <w:r w:rsidRPr="00820F26">
              <w:t xml:space="preserve"> Знакомство с театральными профессиями. Актер – «главное чудо театра». Знакомство со сценарием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272142" w:rsidRPr="00820F26" w:rsidRDefault="00272142" w:rsidP="0063739D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</w:t>
            </w:r>
            <w:r w:rsidRPr="00820F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20F26">
              <w:rPr>
                <w:rFonts w:ascii="Times New Roman" w:hAnsi="Times New Roman" w:cs="Times New Roman"/>
              </w:rPr>
              <w:t>Распределение ролей, обсуждение костюмов.</w:t>
            </w:r>
            <w:r>
              <w:rPr>
                <w:rFonts w:ascii="Times New Roman" w:hAnsi="Times New Roman" w:cs="Times New Roman"/>
              </w:rPr>
              <w:t xml:space="preserve"> Чтение сценария</w:t>
            </w:r>
            <w:r w:rsidRPr="00820F26">
              <w:rPr>
                <w:rFonts w:ascii="Times New Roman" w:hAnsi="Times New Roman" w:cs="Times New Roman"/>
              </w:rPr>
              <w:t xml:space="preserve">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272142" w:rsidRPr="00820F26" w:rsidRDefault="00272142" w:rsidP="0063739D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Культура и техника речи: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дыхание, тембр голоса, соответствие мимике лица. Репетиция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646A89">
        <w:trPr>
          <w:trHeight w:val="564"/>
        </w:trPr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272142" w:rsidRPr="00820F26" w:rsidRDefault="00272142" w:rsidP="00820F26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Культура и техника речи: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художественное чтение, постановка дыхания.  Репетиция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2142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272142" w:rsidRPr="00820F26" w:rsidRDefault="00272142" w:rsidP="0063739D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п</w:t>
            </w:r>
            <w:r w:rsidRPr="00820F26">
              <w:rPr>
                <w:sz w:val="24"/>
                <w:szCs w:val="24"/>
              </w:rPr>
              <w:t xml:space="preserve">остановка танцев к спектаклю. Репетиция спектакля.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272142" w:rsidRPr="00820F26" w:rsidRDefault="00272142" w:rsidP="00820F26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речи:</w:t>
            </w:r>
            <w:r w:rsidRPr="00820F26">
              <w:rPr>
                <w:rFonts w:ascii="Times New Roman" w:hAnsi="Times New Roman" w:cs="Times New Roman"/>
              </w:rPr>
              <w:t xml:space="preserve"> дыхание и темп речи,  речитатив. Репетиция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272142" w:rsidRPr="00820F26" w:rsidRDefault="00272142" w:rsidP="00820F26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с</w:t>
            </w:r>
            <w:r w:rsidRPr="00820F26">
              <w:rPr>
                <w:sz w:val="24"/>
                <w:szCs w:val="24"/>
              </w:rPr>
              <w:t xml:space="preserve">ценическое движение. Репетиция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Генеральная репетиция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спектакля:</w:t>
            </w:r>
            <w:r w:rsidRPr="00820F26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820F26">
              <w:rPr>
                <w:rFonts w:ascii="Times New Roman" w:hAnsi="Times New Roman" w:cs="Times New Roman"/>
              </w:rPr>
              <w:t xml:space="preserve">знакомство со сценарием театрального представления.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272142" w:rsidRPr="00820F26" w:rsidRDefault="00272142" w:rsidP="00820F26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речи:</w:t>
            </w: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</w:rPr>
              <w:br/>
              <w:t>выразительное чтение,</w:t>
            </w:r>
            <w:r w:rsidRPr="00820F26">
              <w:t xml:space="preserve"> </w:t>
            </w:r>
            <w:r w:rsidRPr="00820F26">
              <w:rPr>
                <w:rFonts w:ascii="Times New Roman" w:hAnsi="Times New Roman" w:cs="Times New Roman"/>
              </w:rPr>
              <w:t>правильное дыхание, сознательное управление речеголосовым аппаратом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спектакля:</w:t>
            </w:r>
            <w:r w:rsidRPr="00820F26">
              <w:rPr>
                <w:rFonts w:ascii="Times New Roman" w:hAnsi="Times New Roman" w:cs="Times New Roman"/>
                <w:color w:val="000000"/>
              </w:rPr>
              <w:t xml:space="preserve">  р</w:t>
            </w:r>
            <w:r w:rsidRPr="00820F26">
              <w:rPr>
                <w:rFonts w:ascii="Times New Roman" w:hAnsi="Times New Roman" w:cs="Times New Roman"/>
              </w:rPr>
              <w:t>аспределение ролей, обсуждение костюмов к театральному  представлению. Репетиция театрального  представления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272142" w:rsidRPr="00820F26" w:rsidRDefault="00272142" w:rsidP="00646A89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 логическое ударение, пауза.</w:t>
            </w:r>
            <w:r w:rsidRPr="00820F26">
              <w:rPr>
                <w:rFonts w:ascii="Times New Roman" w:hAnsi="Times New Roman" w:cs="Times New Roman"/>
              </w:rPr>
              <w:br/>
              <w:t>Репетиция театрального  представления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272142" w:rsidRPr="00820F26" w:rsidRDefault="00272142" w:rsidP="0063739D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п</w:t>
            </w:r>
            <w:r w:rsidRPr="00820F26">
              <w:rPr>
                <w:sz w:val="24"/>
                <w:szCs w:val="24"/>
              </w:rPr>
              <w:t>остановка танцев к спектаклю. Репетиция театрального  представления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272142" w:rsidRPr="00820F26" w:rsidRDefault="00272142" w:rsidP="0063739D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 Дыхание и темп речи.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</w:rPr>
              <w:t xml:space="preserve">Репетиция театрального представления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речи:</w:t>
            </w:r>
            <w:r w:rsidRPr="00820F26">
              <w:rPr>
                <w:rFonts w:ascii="Times New Roman" w:hAnsi="Times New Roman" w:cs="Times New Roman"/>
              </w:rPr>
              <w:t xml:space="preserve">  Певческие упражнения. Речитатив. Репетиция театрального представления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Ритмопластика: с</w:t>
            </w:r>
            <w:r w:rsidRPr="00820F26">
              <w:rPr>
                <w:rFonts w:ascii="Times New Roman" w:hAnsi="Times New Roman" w:cs="Times New Roman"/>
              </w:rPr>
              <w:t xml:space="preserve">оздание игровых ситуаций театрального представления. </w:t>
            </w:r>
          </w:p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 xml:space="preserve"> Генеральная репетиция  театрального представления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Показ театрального представления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Основы театральной культуры:</w:t>
            </w:r>
            <w:r w:rsidRPr="00820F26">
              <w:rPr>
                <w:rFonts w:ascii="Times New Roman" w:hAnsi="Times New Roman" w:cs="Times New Roman"/>
              </w:rPr>
              <w:t xml:space="preserve"> знакомство с  драматургией, декорациями, костюмами, гримом, музыкальным и шумовым оформлением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272142" w:rsidRPr="00820F26" w:rsidRDefault="00272142" w:rsidP="00820F26">
            <w:pPr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Подготовка спектакля:</w:t>
            </w:r>
            <w:r w:rsidRPr="00820F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</w:t>
            </w:r>
            <w:r w:rsidRPr="00820F26">
              <w:rPr>
                <w:rFonts w:ascii="Times New Roman" w:hAnsi="Times New Roman"/>
                <w:sz w:val="24"/>
                <w:szCs w:val="24"/>
              </w:rPr>
              <w:t>накомство со сценарием литературного праздника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упражнения по постановке дыхания.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  <w:i/>
                <w:color w:val="000000"/>
              </w:rPr>
              <w:t>Подготовка спектакля</w:t>
            </w:r>
            <w:r w:rsidRPr="00820F26">
              <w:rPr>
                <w:rFonts w:ascii="Times New Roman" w:hAnsi="Times New Roman" w:cs="Times New Roman"/>
                <w:color w:val="000000"/>
              </w:rPr>
              <w:t>: р</w:t>
            </w:r>
            <w:r w:rsidRPr="00820F26">
              <w:rPr>
                <w:rFonts w:ascii="Times New Roman" w:hAnsi="Times New Roman" w:cs="Times New Roman"/>
              </w:rPr>
              <w:t>аспределение ролей, обсуждение костюмов.</w:t>
            </w:r>
          </w:p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>Репетиция  литературного праздника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 </w:t>
            </w: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 xml:space="preserve">: </w:t>
            </w:r>
            <w:r w:rsidRPr="00820F26">
              <w:rPr>
                <w:rFonts w:ascii="Times New Roman" w:hAnsi="Times New Roman" w:cs="Times New Roman"/>
                <w:color w:val="000000"/>
              </w:rPr>
              <w:t>умение владеть правильной артикуляцией,  дикцией, интонацией</w:t>
            </w:r>
          </w:p>
          <w:p w:rsidR="00272142" w:rsidRPr="00820F26" w:rsidRDefault="00272142" w:rsidP="00260DA0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820F26">
              <w:rPr>
                <w:sz w:val="24"/>
                <w:szCs w:val="24"/>
              </w:rPr>
              <w:t>Репетиция литературного праздника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ac"/>
              <w:spacing w:before="0" w:after="0"/>
              <w:rPr>
                <w:sz w:val="24"/>
                <w:szCs w:val="24"/>
              </w:rPr>
            </w:pPr>
            <w:r w:rsidRPr="00820F26">
              <w:rPr>
                <w:i/>
                <w:color w:val="000000"/>
                <w:sz w:val="24"/>
                <w:szCs w:val="24"/>
              </w:rPr>
              <w:t>Ритмопластика: п</w:t>
            </w:r>
            <w:r w:rsidRPr="00820F26">
              <w:rPr>
                <w:sz w:val="24"/>
                <w:szCs w:val="24"/>
              </w:rPr>
              <w:t xml:space="preserve">остановка танцев к спектаклю. </w:t>
            </w:r>
          </w:p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>Репетиция спектакля.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  <w:i/>
                <w:color w:val="000000"/>
              </w:rPr>
              <w:t>Культура и техника речи</w:t>
            </w:r>
            <w:r w:rsidRPr="00820F26">
              <w:rPr>
                <w:rFonts w:ascii="Times New Roman" w:hAnsi="Times New Roman" w:cs="Times New Roman"/>
              </w:rPr>
              <w:t>: отработка навыка правильного дыхания Репетиция литературного праздника.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pStyle w:val="a6"/>
              <w:widowControl w:val="0"/>
              <w:suppressAutoHyphens/>
              <w:autoSpaceDN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Генеральная репетиция литературного праздника.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142" w:rsidRPr="00820F26" w:rsidTr="00B30159">
        <w:tc>
          <w:tcPr>
            <w:tcW w:w="851" w:type="dxa"/>
            <w:vAlign w:val="center"/>
          </w:tcPr>
          <w:p w:rsidR="00272142" w:rsidRPr="00820F26" w:rsidRDefault="00272142" w:rsidP="00260DA0">
            <w:pPr>
              <w:widowControl w:val="0"/>
              <w:suppressAutoHyphens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820F2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272142" w:rsidRPr="00820F26" w:rsidRDefault="00272142" w:rsidP="00260DA0">
            <w:pPr>
              <w:pStyle w:val="TableContents"/>
              <w:rPr>
                <w:rFonts w:ascii="Times New Roman" w:hAnsi="Times New Roman" w:cs="Times New Roman"/>
              </w:rPr>
            </w:pPr>
            <w:r w:rsidRPr="00820F26">
              <w:rPr>
                <w:rFonts w:ascii="Times New Roman" w:hAnsi="Times New Roman" w:cs="Times New Roman"/>
              </w:rPr>
              <w:t xml:space="preserve">Показ литературного праздника </w:t>
            </w:r>
          </w:p>
        </w:tc>
        <w:tc>
          <w:tcPr>
            <w:tcW w:w="1275" w:type="dxa"/>
          </w:tcPr>
          <w:p w:rsidR="00272142" w:rsidRPr="00820F26" w:rsidRDefault="00272142" w:rsidP="00671D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37B37" w:rsidRDefault="00237B37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B37" w:rsidRDefault="00237B37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B37" w:rsidRDefault="00237B37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39D" w:rsidRDefault="0063739D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B1E" w:rsidRDefault="004A6B1E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39D" w:rsidRDefault="0063739D" w:rsidP="00C76C6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3739D" w:rsidSect="009330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81" w:rsidRDefault="006C1981" w:rsidP="009A0B3D">
      <w:pPr>
        <w:spacing w:after="0" w:line="240" w:lineRule="auto"/>
      </w:pPr>
      <w:r>
        <w:separator/>
      </w:r>
    </w:p>
  </w:endnote>
  <w:endnote w:type="continuationSeparator" w:id="0">
    <w:p w:rsidR="006C1981" w:rsidRDefault="006C1981" w:rsidP="009A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97585"/>
      <w:docPartObj>
        <w:docPartGallery w:val="Page Numbers (Bottom of Page)"/>
        <w:docPartUnique/>
      </w:docPartObj>
    </w:sdtPr>
    <w:sdtEndPr/>
    <w:sdtContent>
      <w:p w:rsidR="009A0B3D" w:rsidRDefault="009A0B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1B">
          <w:rPr>
            <w:noProof/>
          </w:rPr>
          <w:t>1</w:t>
        </w:r>
        <w:r>
          <w:fldChar w:fldCharType="end"/>
        </w:r>
      </w:p>
    </w:sdtContent>
  </w:sdt>
  <w:p w:rsidR="009A0B3D" w:rsidRDefault="009A0B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81" w:rsidRDefault="006C1981" w:rsidP="009A0B3D">
      <w:pPr>
        <w:spacing w:after="0" w:line="240" w:lineRule="auto"/>
      </w:pPr>
      <w:r>
        <w:separator/>
      </w:r>
    </w:p>
  </w:footnote>
  <w:footnote w:type="continuationSeparator" w:id="0">
    <w:p w:rsidR="006C1981" w:rsidRDefault="006C1981" w:rsidP="009A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03D9"/>
    <w:multiLevelType w:val="hybridMultilevel"/>
    <w:tmpl w:val="83D02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E392F"/>
    <w:multiLevelType w:val="hybridMultilevel"/>
    <w:tmpl w:val="E7A425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562F6E"/>
    <w:multiLevelType w:val="hybridMultilevel"/>
    <w:tmpl w:val="7C5A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13700"/>
    <w:multiLevelType w:val="hybridMultilevel"/>
    <w:tmpl w:val="890051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C3AB9"/>
    <w:multiLevelType w:val="multilevel"/>
    <w:tmpl w:val="3372F51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 w15:restartNumberingAfterBreak="0">
    <w:nsid w:val="30365294"/>
    <w:multiLevelType w:val="hybridMultilevel"/>
    <w:tmpl w:val="7EE0B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D0EA0"/>
    <w:multiLevelType w:val="hybridMultilevel"/>
    <w:tmpl w:val="81169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53408"/>
    <w:multiLevelType w:val="hybridMultilevel"/>
    <w:tmpl w:val="C3DA1CDA"/>
    <w:lvl w:ilvl="0" w:tplc="7584DE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16CE9"/>
    <w:multiLevelType w:val="multilevel"/>
    <w:tmpl w:val="E3F8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E11FD"/>
    <w:multiLevelType w:val="hybridMultilevel"/>
    <w:tmpl w:val="A8B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1CE8"/>
    <w:multiLevelType w:val="hybridMultilevel"/>
    <w:tmpl w:val="64928B1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AFA6CFA"/>
    <w:multiLevelType w:val="multilevel"/>
    <w:tmpl w:val="F334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1500DA"/>
    <w:multiLevelType w:val="hybridMultilevel"/>
    <w:tmpl w:val="9D2E8D4A"/>
    <w:lvl w:ilvl="0" w:tplc="BF4C38F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sz w:val="28"/>
      </w:rPr>
    </w:lvl>
    <w:lvl w:ilvl="1" w:tplc="CCCA1720">
      <w:numFmt w:val="none"/>
      <w:lvlText w:val=""/>
      <w:lvlJc w:val="left"/>
      <w:pPr>
        <w:tabs>
          <w:tab w:val="num" w:pos="360"/>
        </w:tabs>
      </w:pPr>
    </w:lvl>
    <w:lvl w:ilvl="2" w:tplc="8B0245BC">
      <w:numFmt w:val="none"/>
      <w:lvlText w:val=""/>
      <w:lvlJc w:val="left"/>
      <w:pPr>
        <w:tabs>
          <w:tab w:val="num" w:pos="360"/>
        </w:tabs>
      </w:pPr>
    </w:lvl>
    <w:lvl w:ilvl="3" w:tplc="C31A3342">
      <w:numFmt w:val="none"/>
      <w:lvlText w:val=""/>
      <w:lvlJc w:val="left"/>
      <w:pPr>
        <w:tabs>
          <w:tab w:val="num" w:pos="360"/>
        </w:tabs>
      </w:pPr>
    </w:lvl>
    <w:lvl w:ilvl="4" w:tplc="F1D894C6">
      <w:numFmt w:val="none"/>
      <w:lvlText w:val=""/>
      <w:lvlJc w:val="left"/>
      <w:pPr>
        <w:tabs>
          <w:tab w:val="num" w:pos="360"/>
        </w:tabs>
      </w:pPr>
    </w:lvl>
    <w:lvl w:ilvl="5" w:tplc="ED80E566">
      <w:numFmt w:val="none"/>
      <w:lvlText w:val=""/>
      <w:lvlJc w:val="left"/>
      <w:pPr>
        <w:tabs>
          <w:tab w:val="num" w:pos="360"/>
        </w:tabs>
      </w:pPr>
    </w:lvl>
    <w:lvl w:ilvl="6" w:tplc="3FD2B298">
      <w:numFmt w:val="none"/>
      <w:lvlText w:val=""/>
      <w:lvlJc w:val="left"/>
      <w:pPr>
        <w:tabs>
          <w:tab w:val="num" w:pos="360"/>
        </w:tabs>
      </w:pPr>
    </w:lvl>
    <w:lvl w:ilvl="7" w:tplc="F6F82512">
      <w:numFmt w:val="none"/>
      <w:lvlText w:val=""/>
      <w:lvlJc w:val="left"/>
      <w:pPr>
        <w:tabs>
          <w:tab w:val="num" w:pos="360"/>
        </w:tabs>
      </w:pPr>
    </w:lvl>
    <w:lvl w:ilvl="8" w:tplc="786E84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5993790"/>
    <w:multiLevelType w:val="hybridMultilevel"/>
    <w:tmpl w:val="95A212F8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76EC7E68"/>
    <w:multiLevelType w:val="hybridMultilevel"/>
    <w:tmpl w:val="6D98F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54F86"/>
    <w:multiLevelType w:val="hybridMultilevel"/>
    <w:tmpl w:val="A5540A66"/>
    <w:lvl w:ilvl="0" w:tplc="F86CD3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15"/>
  </w:num>
  <w:num w:numId="13">
    <w:abstractNumId w:val="7"/>
  </w:num>
  <w:num w:numId="14">
    <w:abstractNumId w:val="10"/>
  </w:num>
  <w:num w:numId="15">
    <w:abstractNumId w:val="13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CB5"/>
    <w:rsid w:val="0000039A"/>
    <w:rsid w:val="0009445F"/>
    <w:rsid w:val="001030F7"/>
    <w:rsid w:val="00173B1A"/>
    <w:rsid w:val="001B0D57"/>
    <w:rsid w:val="001B4C75"/>
    <w:rsid w:val="00237B37"/>
    <w:rsid w:val="00260DA0"/>
    <w:rsid w:val="00272142"/>
    <w:rsid w:val="00297070"/>
    <w:rsid w:val="002A0007"/>
    <w:rsid w:val="002A5A38"/>
    <w:rsid w:val="002B0DD8"/>
    <w:rsid w:val="002B1C4F"/>
    <w:rsid w:val="002E4015"/>
    <w:rsid w:val="00315DB3"/>
    <w:rsid w:val="00317FB9"/>
    <w:rsid w:val="003207C7"/>
    <w:rsid w:val="00336EB2"/>
    <w:rsid w:val="00337343"/>
    <w:rsid w:val="003A1697"/>
    <w:rsid w:val="003C0617"/>
    <w:rsid w:val="003F26C3"/>
    <w:rsid w:val="00403C47"/>
    <w:rsid w:val="00422B7A"/>
    <w:rsid w:val="0043118C"/>
    <w:rsid w:val="004A6B1E"/>
    <w:rsid w:val="004C3C42"/>
    <w:rsid w:val="005110C4"/>
    <w:rsid w:val="00556632"/>
    <w:rsid w:val="0063739D"/>
    <w:rsid w:val="00646A89"/>
    <w:rsid w:val="006561A1"/>
    <w:rsid w:val="006879A8"/>
    <w:rsid w:val="006C1981"/>
    <w:rsid w:val="007174BB"/>
    <w:rsid w:val="00717B41"/>
    <w:rsid w:val="00724068"/>
    <w:rsid w:val="007270DE"/>
    <w:rsid w:val="007354D3"/>
    <w:rsid w:val="007A0532"/>
    <w:rsid w:val="007B7750"/>
    <w:rsid w:val="00820F26"/>
    <w:rsid w:val="008267DC"/>
    <w:rsid w:val="00826E29"/>
    <w:rsid w:val="008350CD"/>
    <w:rsid w:val="00854913"/>
    <w:rsid w:val="008D7C13"/>
    <w:rsid w:val="008E5D76"/>
    <w:rsid w:val="0093307B"/>
    <w:rsid w:val="00962C1B"/>
    <w:rsid w:val="00970107"/>
    <w:rsid w:val="00972FDD"/>
    <w:rsid w:val="009A0B3D"/>
    <w:rsid w:val="00AB7DBC"/>
    <w:rsid w:val="00B2006E"/>
    <w:rsid w:val="00B30159"/>
    <w:rsid w:val="00B46D34"/>
    <w:rsid w:val="00B9073B"/>
    <w:rsid w:val="00BB04EC"/>
    <w:rsid w:val="00BC248D"/>
    <w:rsid w:val="00BD2E92"/>
    <w:rsid w:val="00C43706"/>
    <w:rsid w:val="00C527A0"/>
    <w:rsid w:val="00C76C60"/>
    <w:rsid w:val="00CE142A"/>
    <w:rsid w:val="00D800CE"/>
    <w:rsid w:val="00D87E80"/>
    <w:rsid w:val="00D95CB5"/>
    <w:rsid w:val="00D96E66"/>
    <w:rsid w:val="00E026AF"/>
    <w:rsid w:val="00E17D85"/>
    <w:rsid w:val="00E37815"/>
    <w:rsid w:val="00F15161"/>
    <w:rsid w:val="00F469D2"/>
    <w:rsid w:val="00F55CA0"/>
    <w:rsid w:val="00F97717"/>
    <w:rsid w:val="00FB00D4"/>
    <w:rsid w:val="00F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63A40-8FE3-4116-BB05-6FEE76F9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4D3"/>
  </w:style>
  <w:style w:type="paragraph" w:styleId="3">
    <w:name w:val="heading 3"/>
    <w:basedOn w:val="a"/>
    <w:next w:val="a"/>
    <w:link w:val="30"/>
    <w:qFormat/>
    <w:rsid w:val="00CE14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C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7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C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7B3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CE14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CE14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E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4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14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CE142A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CE14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E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97070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297070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970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D87E80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A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Папич</dc:creator>
  <cp:lastModifiedBy>Пользователь</cp:lastModifiedBy>
  <cp:revision>2</cp:revision>
  <cp:lastPrinted>2016-10-31T04:31:00Z</cp:lastPrinted>
  <dcterms:created xsi:type="dcterms:W3CDTF">2021-10-18T04:17:00Z</dcterms:created>
  <dcterms:modified xsi:type="dcterms:W3CDTF">2021-10-18T04:17:00Z</dcterms:modified>
</cp:coreProperties>
</file>